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A8" w:rsidRDefault="00E26AA8" w:rsidP="00D756D0">
      <w:pPr>
        <w:spacing w:line="240" w:lineRule="auto"/>
        <w:jc w:val="center"/>
      </w:pPr>
      <w:r>
        <w:rPr>
          <w:noProof/>
        </w:rPr>
        <w:drawing>
          <wp:anchor distT="36576" distB="36576" distL="36576" distR="36576" simplePos="0" relativeHeight="251658240" behindDoc="1" locked="0" layoutInCell="1" allowOverlap="1">
            <wp:simplePos x="0" y="0"/>
            <wp:positionH relativeFrom="column">
              <wp:posOffset>-457200</wp:posOffset>
            </wp:positionH>
            <wp:positionV relativeFrom="paragraph">
              <wp:posOffset>-457200</wp:posOffset>
            </wp:positionV>
            <wp:extent cx="2076450" cy="2609850"/>
            <wp:effectExtent l="0" t="0" r="0" b="0"/>
            <wp:wrapTight wrapText="bothSides">
              <wp:wrapPolygon edited="0">
                <wp:start x="9710" y="4099"/>
                <wp:lineTo x="8521" y="4257"/>
                <wp:lineTo x="2378" y="6307"/>
                <wp:lineTo x="1189" y="9145"/>
                <wp:lineTo x="1189" y="9933"/>
                <wp:lineTo x="2972" y="11667"/>
                <wp:lineTo x="3963" y="11667"/>
                <wp:lineTo x="2774" y="16712"/>
                <wp:lineTo x="5747" y="19235"/>
                <wp:lineTo x="6341" y="19393"/>
                <wp:lineTo x="16448" y="19393"/>
                <wp:lineTo x="16646" y="19393"/>
                <wp:lineTo x="16844" y="19235"/>
                <wp:lineTo x="17042" y="19235"/>
                <wp:lineTo x="20015" y="16870"/>
                <wp:lineTo x="20015" y="16712"/>
                <wp:lineTo x="18231" y="14347"/>
                <wp:lineTo x="18033" y="14190"/>
                <wp:lineTo x="18826" y="11825"/>
                <wp:lineTo x="19817" y="11667"/>
                <wp:lineTo x="21402" y="10091"/>
                <wp:lineTo x="21402" y="9145"/>
                <wp:lineTo x="20609" y="7568"/>
                <wp:lineTo x="20015" y="6307"/>
                <wp:lineTo x="14268" y="4257"/>
                <wp:lineTo x="12683" y="4099"/>
                <wp:lineTo x="9710" y="4099"/>
              </wp:wrapPolygon>
            </wp:wrapTight>
            <wp:docPr id="1" name="Picture 1" descr="c497e8_2003a4c2acf54867bd2b697aa000f6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497e8_2003a4c2acf54867bd2b697aa000f6a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922" t="6192" r="27180" b="-6192"/>
                    <a:stretch>
                      <a:fillRect/>
                    </a:stretch>
                  </pic:blipFill>
                  <pic:spPr bwMode="auto">
                    <a:xfrm>
                      <a:off x="0" y="0"/>
                      <a:ext cx="2076450" cy="2609850"/>
                    </a:xfrm>
                    <a:prstGeom prst="rect">
                      <a:avLst/>
                    </a:prstGeom>
                    <a:noFill/>
                    <a:ln>
                      <a:noFill/>
                    </a:ln>
                    <a:effectLst/>
                  </pic:spPr>
                </pic:pic>
              </a:graphicData>
            </a:graphic>
          </wp:anchor>
        </w:drawing>
      </w:r>
    </w:p>
    <w:p w:rsidR="00D756D0" w:rsidRDefault="00D756D0" w:rsidP="00D756D0">
      <w:pPr>
        <w:spacing w:line="240" w:lineRule="auto"/>
        <w:ind w:left="720"/>
        <w:rPr>
          <w:b/>
          <w:sz w:val="36"/>
          <w:szCs w:val="36"/>
        </w:rPr>
      </w:pPr>
      <w:r>
        <w:rPr>
          <w:b/>
          <w:sz w:val="36"/>
          <w:szCs w:val="36"/>
        </w:rPr>
        <w:t xml:space="preserve">   </w:t>
      </w:r>
      <w:r>
        <w:rPr>
          <w:b/>
          <w:sz w:val="36"/>
          <w:szCs w:val="36"/>
        </w:rPr>
        <w:tab/>
        <w:t xml:space="preserve">   </w:t>
      </w:r>
      <w:r w:rsidR="00BF5322" w:rsidRPr="007A546D">
        <w:rPr>
          <w:b/>
          <w:sz w:val="36"/>
          <w:szCs w:val="36"/>
        </w:rPr>
        <w:t>MEMBERSHIP APPLICATION</w:t>
      </w:r>
    </w:p>
    <w:p w:rsidR="00BF5322" w:rsidRPr="007A546D" w:rsidRDefault="007D5811" w:rsidP="00D756D0">
      <w:pPr>
        <w:spacing w:line="240" w:lineRule="auto"/>
        <w:ind w:left="720"/>
        <w:rPr>
          <w:b/>
          <w:sz w:val="36"/>
          <w:szCs w:val="36"/>
        </w:rPr>
      </w:pPr>
      <w:r>
        <w:rPr>
          <w:b/>
          <w:sz w:val="36"/>
          <w:szCs w:val="36"/>
        </w:rPr>
        <w:t xml:space="preserve"> </w:t>
      </w:r>
      <w:r w:rsidR="00D756D0">
        <w:rPr>
          <w:b/>
          <w:sz w:val="36"/>
          <w:szCs w:val="36"/>
        </w:rPr>
        <w:t xml:space="preserve">  </w:t>
      </w:r>
      <w:r w:rsidR="00081FEB">
        <w:rPr>
          <w:b/>
          <w:sz w:val="36"/>
          <w:szCs w:val="36"/>
        </w:rPr>
        <w:t>VIET</w:t>
      </w:r>
      <w:r w:rsidR="00D756D0">
        <w:rPr>
          <w:b/>
          <w:sz w:val="36"/>
          <w:szCs w:val="36"/>
        </w:rPr>
        <w:t xml:space="preserve">NAM </w:t>
      </w:r>
      <w:r w:rsidR="00BF5322" w:rsidRPr="007A546D">
        <w:rPr>
          <w:b/>
          <w:sz w:val="36"/>
          <w:szCs w:val="36"/>
        </w:rPr>
        <w:t>VETERANS OF AMERICA, INC.</w:t>
      </w:r>
    </w:p>
    <w:p w:rsidR="00BF5322" w:rsidRPr="007A546D" w:rsidRDefault="00D756D0" w:rsidP="00D756D0">
      <w:pPr>
        <w:spacing w:line="240" w:lineRule="auto"/>
        <w:rPr>
          <w:b/>
          <w:sz w:val="36"/>
          <w:szCs w:val="36"/>
        </w:rPr>
      </w:pPr>
      <w:r>
        <w:rPr>
          <w:b/>
          <w:sz w:val="36"/>
          <w:szCs w:val="36"/>
        </w:rPr>
        <w:t xml:space="preserve">            </w:t>
      </w:r>
      <w:r w:rsidR="00BF5322" w:rsidRPr="007A546D">
        <w:rPr>
          <w:b/>
          <w:sz w:val="36"/>
          <w:szCs w:val="36"/>
        </w:rPr>
        <w:t>REWOOD EMPIRE CHAPTER #223</w:t>
      </w:r>
    </w:p>
    <w:p w:rsidR="00BF5322" w:rsidRDefault="00D756D0" w:rsidP="00D756D0">
      <w:pPr>
        <w:spacing w:line="240" w:lineRule="auto"/>
        <w:ind w:left="2160" w:firstLine="720"/>
        <w:rPr>
          <w:b/>
          <w:sz w:val="28"/>
          <w:szCs w:val="28"/>
        </w:rPr>
      </w:pPr>
      <w:r>
        <w:rPr>
          <w:b/>
          <w:sz w:val="28"/>
          <w:szCs w:val="28"/>
        </w:rPr>
        <w:t xml:space="preserve">                         </w:t>
      </w:r>
      <w:r w:rsidR="00BF5322" w:rsidRPr="007A546D">
        <w:rPr>
          <w:b/>
          <w:sz w:val="28"/>
          <w:szCs w:val="28"/>
        </w:rPr>
        <w:t>PO BOX 1583</w:t>
      </w:r>
    </w:p>
    <w:p w:rsidR="00081FEB" w:rsidRDefault="00D756D0" w:rsidP="00D756D0">
      <w:pPr>
        <w:spacing w:line="240" w:lineRule="auto"/>
        <w:ind w:left="2160" w:firstLine="720"/>
      </w:pPr>
      <w:r>
        <w:rPr>
          <w:b/>
          <w:sz w:val="28"/>
          <w:szCs w:val="28"/>
        </w:rPr>
        <w:t xml:space="preserve">                   </w:t>
      </w:r>
      <w:r w:rsidR="00BF5322" w:rsidRPr="007A546D">
        <w:rPr>
          <w:b/>
          <w:sz w:val="28"/>
          <w:szCs w:val="28"/>
        </w:rPr>
        <w:t>Santa Rosa CA 95402-1583</w:t>
      </w:r>
      <w:r w:rsidR="00E26AA8">
        <w:t xml:space="preserve">   </w:t>
      </w:r>
    </w:p>
    <w:p w:rsidR="00081FEB" w:rsidRDefault="00081FEB" w:rsidP="00EF16EE">
      <w:pPr>
        <w:spacing w:line="240" w:lineRule="auto"/>
        <w:ind w:left="4320"/>
      </w:pPr>
    </w:p>
    <w:p w:rsidR="00376E7D" w:rsidRPr="000A54B4" w:rsidRDefault="00081FEB" w:rsidP="00AF3B1F">
      <w:pPr>
        <w:spacing w:line="240" w:lineRule="auto"/>
        <w:ind w:left="720"/>
        <w:jc w:val="both"/>
        <w:rPr>
          <w:b/>
          <w:sz w:val="28"/>
          <w:szCs w:val="28"/>
        </w:rPr>
      </w:pPr>
      <w:r w:rsidRPr="00D756D0">
        <w:rPr>
          <w:b/>
          <w:sz w:val="28"/>
          <w:szCs w:val="28"/>
        </w:rPr>
        <w:t>Membership is open to U. S.</w:t>
      </w:r>
      <w:r w:rsidR="00AF3B1F" w:rsidRPr="00D756D0">
        <w:rPr>
          <w:b/>
          <w:sz w:val="28"/>
          <w:szCs w:val="28"/>
        </w:rPr>
        <w:t xml:space="preserve"> armed forces veterans who served on active duty (for other than training purposes) in the Republic of Vietnam between February 28, 1961, and May 7, 1975, or in any duty location between August 8, 1964, and May 7, 1975</w:t>
      </w:r>
      <w:r w:rsidR="00AF3B1F" w:rsidRPr="000A54B4">
        <w:rPr>
          <w:b/>
          <w:sz w:val="28"/>
          <w:szCs w:val="28"/>
        </w:rPr>
        <w:t>.</w:t>
      </w:r>
    </w:p>
    <w:p w:rsidR="00376E7D" w:rsidRDefault="00376E7D" w:rsidP="00AF3B1F">
      <w:pPr>
        <w:spacing w:line="240" w:lineRule="auto"/>
        <w:ind w:left="720"/>
        <w:jc w:val="both"/>
        <w:rPr>
          <w:sz w:val="28"/>
          <w:szCs w:val="28"/>
        </w:rPr>
      </w:pPr>
    </w:p>
    <w:p w:rsidR="00376E7D" w:rsidRPr="000A54B4" w:rsidRDefault="00376E7D" w:rsidP="00376E7D">
      <w:pPr>
        <w:spacing w:line="240" w:lineRule="auto"/>
        <w:ind w:left="720"/>
        <w:jc w:val="both"/>
        <w:rPr>
          <w:b/>
          <w:sz w:val="28"/>
          <w:szCs w:val="28"/>
          <w:u w:val="single"/>
        </w:rPr>
      </w:pPr>
      <w:r w:rsidRPr="000A54B4">
        <w:rPr>
          <w:b/>
          <w:sz w:val="28"/>
          <w:szCs w:val="28"/>
        </w:rPr>
        <w:t xml:space="preserve">Name </w:t>
      </w:r>
      <w:r w:rsidR="00E26AA8" w:rsidRPr="000A54B4">
        <w:rPr>
          <w:b/>
          <w:sz w:val="28"/>
          <w:szCs w:val="28"/>
          <w:u w:val="single"/>
        </w:rPr>
        <w:t xml:space="preserve">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p>
    <w:p w:rsidR="00376E7D" w:rsidRPr="000A54B4" w:rsidRDefault="00376E7D" w:rsidP="00376E7D">
      <w:pPr>
        <w:spacing w:line="240" w:lineRule="auto"/>
        <w:ind w:left="720"/>
        <w:jc w:val="both"/>
        <w:rPr>
          <w:b/>
          <w:sz w:val="28"/>
          <w:szCs w:val="28"/>
          <w:u w:val="single"/>
        </w:rPr>
      </w:pPr>
      <w:r w:rsidRPr="000A54B4">
        <w:rPr>
          <w:b/>
          <w:sz w:val="28"/>
          <w:szCs w:val="28"/>
        </w:rPr>
        <w:t xml:space="preserve">Address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p>
    <w:p w:rsidR="00376E7D" w:rsidRPr="000A54B4" w:rsidRDefault="00376E7D" w:rsidP="00376E7D">
      <w:pPr>
        <w:spacing w:line="240" w:lineRule="auto"/>
        <w:ind w:left="720"/>
        <w:jc w:val="both"/>
        <w:rPr>
          <w:b/>
          <w:sz w:val="28"/>
          <w:szCs w:val="28"/>
          <w:u w:val="single"/>
        </w:rPr>
      </w:pPr>
      <w:r w:rsidRPr="000A54B4">
        <w:rPr>
          <w:b/>
          <w:sz w:val="28"/>
          <w:szCs w:val="28"/>
        </w:rPr>
        <w:t xml:space="preserve">City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p>
    <w:p w:rsidR="00376E7D" w:rsidRPr="000A54B4" w:rsidRDefault="00376E7D" w:rsidP="00376E7D">
      <w:pPr>
        <w:spacing w:line="240" w:lineRule="auto"/>
        <w:ind w:left="720"/>
        <w:jc w:val="both"/>
        <w:rPr>
          <w:b/>
          <w:sz w:val="28"/>
          <w:szCs w:val="28"/>
          <w:u w:val="single"/>
        </w:rPr>
      </w:pPr>
      <w:r w:rsidRPr="000A54B4">
        <w:rPr>
          <w:b/>
          <w:sz w:val="28"/>
          <w:szCs w:val="28"/>
        </w:rPr>
        <w:t xml:space="preserve">State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t xml:space="preserve"> </w:t>
      </w:r>
      <w:r w:rsidRPr="000A54B4">
        <w:rPr>
          <w:b/>
          <w:sz w:val="28"/>
          <w:szCs w:val="28"/>
        </w:rPr>
        <w:t xml:space="preserve">Zip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p>
    <w:p w:rsidR="00376E7D" w:rsidRPr="000A54B4" w:rsidRDefault="007D5811" w:rsidP="00376E7D">
      <w:pPr>
        <w:spacing w:line="240" w:lineRule="auto"/>
        <w:ind w:left="720"/>
        <w:jc w:val="both"/>
        <w:rPr>
          <w:b/>
          <w:sz w:val="28"/>
          <w:szCs w:val="28"/>
          <w:u w:val="single"/>
        </w:rPr>
      </w:pPr>
      <w:r w:rsidRPr="000A54B4">
        <w:rPr>
          <w:b/>
          <w:sz w:val="28"/>
          <w:szCs w:val="28"/>
        </w:rPr>
        <w:t xml:space="preserve">Phone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rPr>
        <w:t xml:space="preserve"> Email </w:t>
      </w:r>
      <w:r w:rsidRPr="000A54B4">
        <w:rPr>
          <w:b/>
          <w:sz w:val="28"/>
          <w:szCs w:val="28"/>
          <w:u w:val="single"/>
        </w:rPr>
        <w:tab/>
      </w:r>
      <w:r w:rsidRPr="000A54B4">
        <w:rPr>
          <w:b/>
          <w:sz w:val="28"/>
          <w:szCs w:val="28"/>
          <w:u w:val="single"/>
        </w:rPr>
        <w:tab/>
      </w:r>
      <w:r w:rsidRPr="000A54B4">
        <w:rPr>
          <w:b/>
          <w:sz w:val="28"/>
          <w:szCs w:val="28"/>
          <w:u w:val="single"/>
        </w:rPr>
        <w:tab/>
      </w:r>
      <w:r w:rsidRPr="000A54B4">
        <w:rPr>
          <w:b/>
          <w:sz w:val="28"/>
          <w:szCs w:val="28"/>
          <w:u w:val="single"/>
        </w:rPr>
        <w:tab/>
      </w:r>
    </w:p>
    <w:p w:rsidR="007D5811" w:rsidRDefault="007D5811" w:rsidP="00376E7D">
      <w:pPr>
        <w:spacing w:line="240" w:lineRule="auto"/>
        <w:ind w:left="720"/>
        <w:jc w:val="both"/>
        <w:rPr>
          <w:sz w:val="28"/>
          <w:szCs w:val="28"/>
          <w:u w:val="single"/>
        </w:rPr>
      </w:pPr>
      <w:r w:rsidRPr="000A54B4">
        <w:rPr>
          <w:b/>
          <w:sz w:val="28"/>
          <w:szCs w:val="28"/>
        </w:rPr>
        <w:t xml:space="preserve">Date of Birth </w:t>
      </w:r>
      <w:r w:rsidRPr="000A54B4">
        <w:rPr>
          <w:b/>
          <w:sz w:val="28"/>
          <w:szCs w:val="28"/>
          <w:u w:val="single"/>
        </w:rPr>
        <w:tab/>
      </w:r>
      <w:r w:rsidRPr="000A54B4">
        <w:rPr>
          <w:b/>
          <w:sz w:val="28"/>
          <w:szCs w:val="28"/>
          <w:u w:val="single"/>
        </w:rPr>
        <w:tab/>
        <w:t xml:space="preserve"> </w:t>
      </w:r>
      <w:r w:rsidRPr="000A54B4">
        <w:rPr>
          <w:b/>
          <w:sz w:val="28"/>
          <w:szCs w:val="28"/>
        </w:rPr>
        <w:t xml:space="preserve">Gender:   Male  </w:t>
      </w:r>
      <w:r w:rsidR="000A54B4" w:rsidRPr="000A54B4">
        <w:rPr>
          <w:b/>
          <w:sz w:val="28"/>
          <w:szCs w:val="28"/>
          <w:u w:val="single"/>
        </w:rPr>
        <w:tab/>
      </w:r>
      <w:r w:rsidR="000A54B4" w:rsidRPr="000A54B4">
        <w:rPr>
          <w:b/>
          <w:sz w:val="28"/>
          <w:szCs w:val="28"/>
        </w:rPr>
        <w:t xml:space="preserve">    Female </w:t>
      </w:r>
      <w:r w:rsidR="000A54B4" w:rsidRPr="000A54B4">
        <w:rPr>
          <w:b/>
          <w:sz w:val="28"/>
          <w:szCs w:val="28"/>
          <w:u w:val="single"/>
        </w:rPr>
        <w:tab/>
      </w:r>
    </w:p>
    <w:p w:rsidR="000A54B4" w:rsidRDefault="000A54B4" w:rsidP="00376E7D">
      <w:pPr>
        <w:spacing w:line="240" w:lineRule="auto"/>
        <w:ind w:left="720"/>
        <w:jc w:val="both"/>
        <w:rPr>
          <w:sz w:val="28"/>
          <w:szCs w:val="28"/>
          <w:u w:val="single"/>
        </w:rPr>
      </w:pPr>
    </w:p>
    <w:p w:rsidR="000A54B4" w:rsidRDefault="00DD1108" w:rsidP="000A54B4">
      <w:pPr>
        <w:spacing w:line="240" w:lineRule="auto"/>
        <w:ind w:left="720"/>
        <w:jc w:val="both"/>
        <w:rPr>
          <w:b/>
          <w:sz w:val="28"/>
          <w:szCs w:val="28"/>
        </w:rPr>
      </w:pPr>
      <w:r>
        <w:rPr>
          <w:b/>
          <w:sz w:val="28"/>
          <w:szCs w:val="28"/>
        </w:rPr>
        <w:t>L</w:t>
      </w:r>
      <w:r w:rsidR="000A54B4" w:rsidRPr="000A54B4">
        <w:rPr>
          <w:b/>
          <w:sz w:val="28"/>
          <w:szCs w:val="28"/>
        </w:rPr>
        <w:t>ife Membership   $50.00</w:t>
      </w:r>
      <w:r>
        <w:rPr>
          <w:b/>
          <w:sz w:val="28"/>
          <w:szCs w:val="28"/>
        </w:rPr>
        <w:t xml:space="preserve"> </w:t>
      </w:r>
    </w:p>
    <w:p w:rsidR="00DD1108" w:rsidRPr="00DD1108" w:rsidRDefault="00DD1108" w:rsidP="000A54B4">
      <w:pPr>
        <w:spacing w:line="240" w:lineRule="auto"/>
        <w:ind w:left="720"/>
        <w:jc w:val="both"/>
        <w:rPr>
          <w:b/>
          <w:sz w:val="24"/>
          <w:szCs w:val="24"/>
          <w:u w:val="single"/>
        </w:rPr>
      </w:pPr>
      <w:r w:rsidRPr="00DD1108">
        <w:rPr>
          <w:sz w:val="24"/>
          <w:szCs w:val="24"/>
          <w:u w:val="single"/>
        </w:rPr>
        <w:t>New member applicants must submit a copy of your DD214 with your application and dues</w:t>
      </w:r>
      <w:r>
        <w:rPr>
          <w:sz w:val="24"/>
          <w:szCs w:val="24"/>
          <w:u w:val="single"/>
        </w:rPr>
        <w:t>.</w:t>
      </w:r>
      <w:r w:rsidRPr="00DD1108">
        <w:rPr>
          <w:sz w:val="24"/>
          <w:szCs w:val="24"/>
          <w:u w:val="single"/>
        </w:rPr>
        <w:t xml:space="preserve"> </w:t>
      </w:r>
    </w:p>
    <w:p w:rsidR="00DD1108" w:rsidRDefault="00DD1108" w:rsidP="00DD1108">
      <w:pPr>
        <w:spacing w:line="240" w:lineRule="auto"/>
        <w:ind w:firstLine="720"/>
        <w:jc w:val="both"/>
        <w:rPr>
          <w:b/>
          <w:sz w:val="28"/>
          <w:szCs w:val="28"/>
        </w:rPr>
      </w:pPr>
    </w:p>
    <w:p w:rsidR="000A54B4" w:rsidRDefault="000A54B4" w:rsidP="00DD1108">
      <w:pPr>
        <w:spacing w:line="240" w:lineRule="auto"/>
        <w:ind w:firstLine="720"/>
        <w:jc w:val="both"/>
        <w:rPr>
          <w:b/>
          <w:sz w:val="28"/>
          <w:szCs w:val="28"/>
          <w:u w:val="single"/>
        </w:rPr>
      </w:pPr>
      <w:r w:rsidRPr="00DD1108">
        <w:rPr>
          <w:b/>
          <w:sz w:val="28"/>
          <w:szCs w:val="28"/>
        </w:rPr>
        <w:t xml:space="preserve">Signature </w:t>
      </w:r>
      <w:r w:rsidRPr="00DD1108">
        <w:rPr>
          <w:b/>
          <w:sz w:val="28"/>
          <w:szCs w:val="28"/>
          <w:u w:val="single"/>
        </w:rPr>
        <w:tab/>
      </w:r>
      <w:r w:rsidRPr="00DD1108">
        <w:rPr>
          <w:b/>
          <w:sz w:val="28"/>
          <w:szCs w:val="28"/>
          <w:u w:val="single"/>
        </w:rPr>
        <w:tab/>
      </w:r>
      <w:r w:rsidRPr="00DD1108">
        <w:rPr>
          <w:b/>
          <w:sz w:val="28"/>
          <w:szCs w:val="28"/>
          <w:u w:val="single"/>
        </w:rPr>
        <w:tab/>
      </w:r>
      <w:r w:rsidRPr="00DD1108">
        <w:rPr>
          <w:b/>
          <w:sz w:val="28"/>
          <w:szCs w:val="28"/>
          <w:u w:val="single"/>
        </w:rPr>
        <w:tab/>
      </w:r>
      <w:r w:rsidRPr="00DD1108">
        <w:rPr>
          <w:b/>
          <w:sz w:val="28"/>
          <w:szCs w:val="28"/>
          <w:u w:val="single"/>
        </w:rPr>
        <w:tab/>
      </w:r>
      <w:r w:rsidRPr="00DD1108">
        <w:rPr>
          <w:b/>
          <w:sz w:val="28"/>
          <w:szCs w:val="28"/>
          <w:u w:val="single"/>
        </w:rPr>
        <w:tab/>
      </w:r>
      <w:r w:rsidRPr="00DD1108">
        <w:rPr>
          <w:b/>
          <w:sz w:val="28"/>
          <w:szCs w:val="28"/>
          <w:u w:val="single"/>
        </w:rPr>
        <w:tab/>
      </w:r>
      <w:r w:rsidRPr="00DD1108">
        <w:rPr>
          <w:b/>
          <w:sz w:val="28"/>
          <w:szCs w:val="28"/>
          <w:u w:val="single"/>
        </w:rPr>
        <w:tab/>
      </w:r>
    </w:p>
    <w:p w:rsidR="00DD1108" w:rsidRDefault="00DD1108" w:rsidP="000A54B4">
      <w:pPr>
        <w:spacing w:line="240" w:lineRule="auto"/>
        <w:ind w:left="720"/>
        <w:jc w:val="both"/>
        <w:rPr>
          <w:sz w:val="28"/>
          <w:szCs w:val="28"/>
        </w:rPr>
      </w:pPr>
    </w:p>
    <w:p w:rsidR="00DD1108" w:rsidRPr="00DD1108" w:rsidRDefault="00DD1108" w:rsidP="000A54B4">
      <w:pPr>
        <w:spacing w:line="240" w:lineRule="auto"/>
        <w:ind w:left="720"/>
        <w:jc w:val="both"/>
        <w:rPr>
          <w:b/>
          <w:sz w:val="28"/>
          <w:szCs w:val="28"/>
        </w:rPr>
      </w:pPr>
      <w:r w:rsidRPr="00DD1108">
        <w:rPr>
          <w:b/>
          <w:sz w:val="28"/>
          <w:szCs w:val="28"/>
        </w:rPr>
        <w:t>Submit application with payment (payable to Vietnam Veterans of America), along with a copy of you DD 214 to:</w:t>
      </w:r>
    </w:p>
    <w:p w:rsidR="00DD1108" w:rsidRPr="00DD1108" w:rsidRDefault="00DD1108" w:rsidP="000A54B4">
      <w:pPr>
        <w:spacing w:line="240" w:lineRule="auto"/>
        <w:ind w:left="720"/>
        <w:jc w:val="both"/>
        <w:rPr>
          <w:b/>
          <w:sz w:val="28"/>
          <w:szCs w:val="28"/>
        </w:rPr>
      </w:pPr>
      <w:r w:rsidRPr="00DD1108">
        <w:rPr>
          <w:b/>
          <w:sz w:val="28"/>
          <w:szCs w:val="28"/>
        </w:rPr>
        <w:tab/>
      </w:r>
      <w:r w:rsidRPr="00DD1108">
        <w:rPr>
          <w:b/>
          <w:sz w:val="28"/>
          <w:szCs w:val="28"/>
        </w:rPr>
        <w:tab/>
      </w:r>
      <w:r w:rsidRPr="00DD1108">
        <w:rPr>
          <w:b/>
          <w:sz w:val="28"/>
          <w:szCs w:val="28"/>
        </w:rPr>
        <w:tab/>
      </w:r>
      <w:r w:rsidRPr="00DD1108">
        <w:rPr>
          <w:b/>
          <w:sz w:val="28"/>
          <w:szCs w:val="28"/>
        </w:rPr>
        <w:tab/>
      </w:r>
      <w:r>
        <w:rPr>
          <w:b/>
          <w:sz w:val="28"/>
          <w:szCs w:val="28"/>
        </w:rPr>
        <w:tab/>
      </w:r>
      <w:r w:rsidRPr="00DD1108">
        <w:rPr>
          <w:b/>
          <w:sz w:val="28"/>
          <w:szCs w:val="28"/>
        </w:rPr>
        <w:t xml:space="preserve">Membership </w:t>
      </w:r>
    </w:p>
    <w:p w:rsidR="00DD1108" w:rsidRPr="00DD1108" w:rsidRDefault="00DD1108" w:rsidP="000A54B4">
      <w:pPr>
        <w:spacing w:line="240" w:lineRule="auto"/>
        <w:ind w:left="720"/>
        <w:jc w:val="both"/>
        <w:rPr>
          <w:b/>
          <w:sz w:val="28"/>
          <w:szCs w:val="28"/>
        </w:rPr>
      </w:pPr>
      <w:r w:rsidRPr="00DD1108">
        <w:rPr>
          <w:b/>
          <w:sz w:val="28"/>
          <w:szCs w:val="28"/>
        </w:rPr>
        <w:tab/>
      </w:r>
      <w:r w:rsidRPr="00DD1108">
        <w:rPr>
          <w:b/>
          <w:sz w:val="28"/>
          <w:szCs w:val="28"/>
        </w:rPr>
        <w:tab/>
      </w:r>
      <w:r w:rsidRPr="00DD1108">
        <w:rPr>
          <w:b/>
          <w:sz w:val="28"/>
          <w:szCs w:val="28"/>
        </w:rPr>
        <w:tab/>
      </w:r>
      <w:r w:rsidRPr="00DD1108">
        <w:rPr>
          <w:b/>
          <w:sz w:val="28"/>
          <w:szCs w:val="28"/>
        </w:rPr>
        <w:tab/>
      </w:r>
      <w:r>
        <w:rPr>
          <w:b/>
          <w:sz w:val="28"/>
          <w:szCs w:val="28"/>
        </w:rPr>
        <w:tab/>
      </w:r>
      <w:r w:rsidRPr="00DD1108">
        <w:rPr>
          <w:b/>
          <w:sz w:val="28"/>
          <w:szCs w:val="28"/>
        </w:rPr>
        <w:t>VVA Chapter #223</w:t>
      </w:r>
    </w:p>
    <w:p w:rsidR="00DD1108" w:rsidRPr="00DD1108" w:rsidRDefault="00DD1108" w:rsidP="000A54B4">
      <w:pPr>
        <w:spacing w:line="240" w:lineRule="auto"/>
        <w:ind w:left="720"/>
        <w:jc w:val="both"/>
        <w:rPr>
          <w:b/>
          <w:sz w:val="28"/>
          <w:szCs w:val="28"/>
        </w:rPr>
      </w:pPr>
      <w:r w:rsidRPr="00DD1108">
        <w:rPr>
          <w:b/>
          <w:sz w:val="28"/>
          <w:szCs w:val="28"/>
        </w:rPr>
        <w:tab/>
      </w:r>
      <w:r w:rsidRPr="00DD1108">
        <w:rPr>
          <w:b/>
          <w:sz w:val="28"/>
          <w:szCs w:val="28"/>
        </w:rPr>
        <w:tab/>
      </w:r>
      <w:r w:rsidRPr="00DD1108">
        <w:rPr>
          <w:b/>
          <w:sz w:val="28"/>
          <w:szCs w:val="28"/>
        </w:rPr>
        <w:tab/>
      </w:r>
      <w:r w:rsidRPr="00DD1108">
        <w:rPr>
          <w:b/>
          <w:sz w:val="28"/>
          <w:szCs w:val="28"/>
        </w:rPr>
        <w:tab/>
      </w:r>
      <w:r>
        <w:rPr>
          <w:b/>
          <w:sz w:val="28"/>
          <w:szCs w:val="28"/>
        </w:rPr>
        <w:tab/>
      </w:r>
      <w:r w:rsidRPr="00DD1108">
        <w:rPr>
          <w:b/>
          <w:sz w:val="28"/>
          <w:szCs w:val="28"/>
        </w:rPr>
        <w:t>PO Box 1583</w:t>
      </w:r>
    </w:p>
    <w:p w:rsidR="00DD1108" w:rsidRPr="00DD1108" w:rsidRDefault="00DD1108" w:rsidP="000A54B4">
      <w:pPr>
        <w:spacing w:line="240" w:lineRule="auto"/>
        <w:ind w:left="720"/>
        <w:jc w:val="both"/>
        <w:rPr>
          <w:b/>
          <w:sz w:val="28"/>
          <w:szCs w:val="28"/>
        </w:rPr>
      </w:pPr>
      <w:r w:rsidRPr="00DD1108">
        <w:rPr>
          <w:b/>
          <w:sz w:val="28"/>
          <w:szCs w:val="28"/>
        </w:rPr>
        <w:tab/>
      </w:r>
      <w:r w:rsidRPr="00DD1108">
        <w:rPr>
          <w:b/>
          <w:sz w:val="28"/>
          <w:szCs w:val="28"/>
        </w:rPr>
        <w:tab/>
      </w:r>
      <w:r w:rsidRPr="00DD1108">
        <w:rPr>
          <w:b/>
          <w:sz w:val="28"/>
          <w:szCs w:val="28"/>
        </w:rPr>
        <w:tab/>
      </w:r>
      <w:r w:rsidRPr="00DD1108">
        <w:rPr>
          <w:b/>
          <w:sz w:val="28"/>
          <w:szCs w:val="28"/>
        </w:rPr>
        <w:tab/>
      </w:r>
      <w:r>
        <w:rPr>
          <w:b/>
          <w:sz w:val="28"/>
          <w:szCs w:val="28"/>
        </w:rPr>
        <w:tab/>
      </w:r>
      <w:r w:rsidRPr="00DD1108">
        <w:rPr>
          <w:b/>
          <w:sz w:val="28"/>
          <w:szCs w:val="28"/>
        </w:rPr>
        <w:t>Santa Rosa, CA 95402-1583</w:t>
      </w:r>
    </w:p>
    <w:p w:rsidR="00DD1108" w:rsidRDefault="00DD1108" w:rsidP="000A54B4">
      <w:pPr>
        <w:spacing w:line="240" w:lineRule="auto"/>
        <w:ind w:left="720"/>
        <w:jc w:val="both"/>
        <w:rPr>
          <w:sz w:val="28"/>
          <w:szCs w:val="28"/>
        </w:rPr>
      </w:pPr>
    </w:p>
    <w:p w:rsidR="00DD1108" w:rsidRPr="00DD1108" w:rsidRDefault="00DD1108" w:rsidP="00DD1108">
      <w:pPr>
        <w:tabs>
          <w:tab w:val="left" w:pos="2565"/>
        </w:tabs>
        <w:spacing w:line="240" w:lineRule="auto"/>
        <w:ind w:left="720"/>
        <w:jc w:val="both"/>
        <w:rPr>
          <w:b/>
          <w:sz w:val="28"/>
          <w:szCs w:val="28"/>
        </w:rPr>
      </w:pPr>
      <w:r>
        <w:rPr>
          <w:sz w:val="28"/>
          <w:szCs w:val="28"/>
        </w:rPr>
        <w:tab/>
      </w:r>
    </w:p>
    <w:p w:rsidR="000A54B4" w:rsidRDefault="000A54B4" w:rsidP="000A54B4">
      <w:pPr>
        <w:spacing w:line="240" w:lineRule="auto"/>
        <w:ind w:left="720"/>
        <w:jc w:val="both"/>
        <w:rPr>
          <w:sz w:val="28"/>
          <w:szCs w:val="28"/>
        </w:rPr>
      </w:pPr>
    </w:p>
    <w:p w:rsidR="000A54B4" w:rsidRPr="000A54B4" w:rsidRDefault="000A54B4" w:rsidP="000A54B4">
      <w:pPr>
        <w:spacing w:line="240" w:lineRule="auto"/>
        <w:ind w:left="720"/>
        <w:jc w:val="both"/>
        <w:rPr>
          <w:sz w:val="28"/>
          <w:szCs w:val="28"/>
        </w:rPr>
      </w:pPr>
    </w:p>
    <w:p w:rsidR="00E26AA8" w:rsidRDefault="00E26AA8" w:rsidP="001B2076">
      <w:pPr>
        <w:jc w:val="center"/>
      </w:pPr>
    </w:p>
    <w:p w:rsidR="001B2076" w:rsidRDefault="001B2076" w:rsidP="001B2076">
      <w:pPr>
        <w:jc w:val="center"/>
      </w:pPr>
      <w:r>
        <w:t xml:space="preserve">                         </w:t>
      </w:r>
    </w:p>
    <w:p w:rsidR="00FC6893" w:rsidRDefault="00EB3BD9" w:rsidP="00EB3BD9">
      <w:pPr>
        <w:spacing w:after="0" w:line="240" w:lineRule="auto"/>
      </w:pPr>
      <w:r>
        <w:t xml:space="preserve">     </w:t>
      </w:r>
    </w:p>
    <w:p w:rsidR="00FC6893" w:rsidRDefault="00FC6893" w:rsidP="00081FEB">
      <w:pPr>
        <w:spacing w:after="0" w:line="120" w:lineRule="auto"/>
      </w:pPr>
    </w:p>
    <w:p w:rsidR="00FC6893" w:rsidRDefault="00FC6893" w:rsidP="00EB3BD9">
      <w:pPr>
        <w:spacing w:after="0" w:line="240" w:lineRule="auto"/>
      </w:pPr>
    </w:p>
    <w:p w:rsidR="00FC6893" w:rsidRDefault="00FC6893" w:rsidP="00EB3BD9">
      <w:pPr>
        <w:spacing w:after="0" w:line="240" w:lineRule="auto"/>
      </w:pPr>
    </w:p>
    <w:p w:rsidR="00FC6893" w:rsidRDefault="00FC6893" w:rsidP="00EB3BD9">
      <w:pPr>
        <w:spacing w:after="0" w:line="240" w:lineRule="auto"/>
      </w:pPr>
    </w:p>
    <w:p w:rsidR="00FC6893" w:rsidRDefault="00FC6893" w:rsidP="00EB3BD9">
      <w:pPr>
        <w:spacing w:after="0" w:line="240" w:lineRule="auto"/>
      </w:pPr>
    </w:p>
    <w:p w:rsidR="00FC6893" w:rsidRDefault="00FC6893" w:rsidP="00EB3BD9">
      <w:pPr>
        <w:spacing w:after="0" w:line="240" w:lineRule="auto"/>
      </w:pPr>
    </w:p>
    <w:p w:rsidR="00FC6893" w:rsidRDefault="00FC6893" w:rsidP="00EB3BD9">
      <w:pPr>
        <w:spacing w:after="0" w:line="240" w:lineRule="auto"/>
      </w:pPr>
    </w:p>
    <w:p w:rsidR="001B2076" w:rsidRPr="00EB3BD9" w:rsidRDefault="001B2076" w:rsidP="00EB3BD9"/>
    <w:sectPr w:rsidR="001B2076" w:rsidRPr="00EB3BD9" w:rsidSect="001B207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80" w:rsidRDefault="003D2E80" w:rsidP="00D756D0">
      <w:pPr>
        <w:spacing w:after="0" w:line="240" w:lineRule="auto"/>
      </w:pPr>
      <w:r>
        <w:separator/>
      </w:r>
    </w:p>
  </w:endnote>
  <w:endnote w:type="continuationSeparator" w:id="0">
    <w:p w:rsidR="003D2E80" w:rsidRDefault="003D2E80" w:rsidP="00D75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80" w:rsidRDefault="003D2E80" w:rsidP="00D756D0">
      <w:pPr>
        <w:spacing w:after="0" w:line="240" w:lineRule="auto"/>
      </w:pPr>
      <w:r>
        <w:separator/>
      </w:r>
    </w:p>
  </w:footnote>
  <w:footnote w:type="continuationSeparator" w:id="0">
    <w:p w:rsidR="003D2E80" w:rsidRDefault="003D2E80" w:rsidP="00D756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footnotePr>
    <w:footnote w:id="-1"/>
    <w:footnote w:id="0"/>
  </w:footnotePr>
  <w:endnotePr>
    <w:endnote w:id="-1"/>
    <w:endnote w:id="0"/>
  </w:endnotePr>
  <w:compat/>
  <w:rsids>
    <w:rsidRoot w:val="00BD26F2"/>
    <w:rsid w:val="00081FEB"/>
    <w:rsid w:val="000A54B4"/>
    <w:rsid w:val="001378A7"/>
    <w:rsid w:val="001B2076"/>
    <w:rsid w:val="00376E7D"/>
    <w:rsid w:val="003D2E80"/>
    <w:rsid w:val="00424C4A"/>
    <w:rsid w:val="0074758C"/>
    <w:rsid w:val="00754EBB"/>
    <w:rsid w:val="007A546D"/>
    <w:rsid w:val="007D5811"/>
    <w:rsid w:val="008804FC"/>
    <w:rsid w:val="00AF3B1F"/>
    <w:rsid w:val="00B50120"/>
    <w:rsid w:val="00BD26F2"/>
    <w:rsid w:val="00BF5322"/>
    <w:rsid w:val="00CA1F4E"/>
    <w:rsid w:val="00CF12B3"/>
    <w:rsid w:val="00D756D0"/>
    <w:rsid w:val="00DD0AE2"/>
    <w:rsid w:val="00DD1108"/>
    <w:rsid w:val="00E26AA8"/>
    <w:rsid w:val="00E446FA"/>
    <w:rsid w:val="00EB3BD9"/>
    <w:rsid w:val="00ED7DF9"/>
    <w:rsid w:val="00EF16EE"/>
    <w:rsid w:val="00FC6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6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6D0"/>
  </w:style>
  <w:style w:type="paragraph" w:styleId="Footer">
    <w:name w:val="footer"/>
    <w:basedOn w:val="Normal"/>
    <w:link w:val="FooterChar"/>
    <w:uiPriority w:val="99"/>
    <w:semiHidden/>
    <w:unhideWhenUsed/>
    <w:rsid w:val="00D756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56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790A4-850F-4E30-AEBA-4446E8A8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Holybee</dc:creator>
  <cp:keywords/>
  <dc:description/>
  <cp:lastModifiedBy>Whit Patterson</cp:lastModifiedBy>
  <cp:revision>16</cp:revision>
  <cp:lastPrinted>2020-04-04T22:47:00Z</cp:lastPrinted>
  <dcterms:created xsi:type="dcterms:W3CDTF">2018-08-03T22:12:00Z</dcterms:created>
  <dcterms:modified xsi:type="dcterms:W3CDTF">2020-04-04T22:59:00Z</dcterms:modified>
</cp:coreProperties>
</file>